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63" w:rsidRDefault="00165E63" w:rsidP="00165E63">
      <w:pPr>
        <w:pStyle w:val="FR1"/>
        <w:tabs>
          <w:tab w:val="left" w:pos="9639"/>
        </w:tabs>
        <w:spacing w:before="0"/>
        <w:ind w:left="0" w:right="0"/>
        <w:rPr>
          <w:lang w:val="ru-RU"/>
        </w:rPr>
      </w:pPr>
    </w:p>
    <w:p w:rsidR="00165E63" w:rsidRPr="00EF54B6" w:rsidRDefault="00165E63" w:rsidP="00165E63">
      <w:pPr>
        <w:pStyle w:val="FR1"/>
        <w:ind w:left="0" w:right="-1"/>
        <w:rPr>
          <w:b/>
          <w:color w:val="0000FF"/>
          <w:sz w:val="40"/>
          <w:lang w:val="ru-RU"/>
        </w:rPr>
      </w:pPr>
      <w:r>
        <w:rPr>
          <w:b/>
          <w:color w:val="0000FF"/>
          <w:sz w:val="40"/>
        </w:rPr>
        <w:t>МІНІСТЕРСТВО ОСВІТИ І НАУКИ</w:t>
      </w:r>
      <w:r w:rsidRPr="00EF54B6">
        <w:rPr>
          <w:b/>
          <w:color w:val="0000FF"/>
          <w:sz w:val="40"/>
          <w:lang w:val="ru-RU"/>
        </w:rPr>
        <w:t>,</w:t>
      </w:r>
    </w:p>
    <w:p w:rsidR="00165E63" w:rsidRDefault="00165E63" w:rsidP="00165E63">
      <w:pPr>
        <w:pStyle w:val="FR1"/>
        <w:ind w:left="0" w:right="-1"/>
        <w:rPr>
          <w:b/>
          <w:color w:val="0000FF"/>
          <w:sz w:val="40"/>
        </w:rPr>
      </w:pPr>
      <w:r>
        <w:rPr>
          <w:b/>
          <w:color w:val="0000FF"/>
          <w:sz w:val="40"/>
        </w:rPr>
        <w:t>МОЛОДІ ТА СПОРТУ  УКРАЇНИ</w:t>
      </w:r>
    </w:p>
    <w:p w:rsidR="00165E63" w:rsidRPr="008A0C51" w:rsidRDefault="00165E63" w:rsidP="00165E63">
      <w:pPr>
        <w:pStyle w:val="FR3"/>
        <w:ind w:left="0" w:right="-1"/>
        <w:rPr>
          <w:rFonts w:ascii="Times New Roman" w:hAnsi="Times New Roman"/>
          <w:i w:val="0"/>
          <w:color w:val="0000FF"/>
          <w:sz w:val="20"/>
          <w:u w:val="single"/>
          <w:lang w:val="ru-RU"/>
        </w:rPr>
      </w:pPr>
      <w:smartTag w:uri="urn:schemas-microsoft-com:office:smarttags" w:element="metricconverter">
        <w:smartTagPr>
          <w:attr w:name="ProductID" w:val="01135, м"/>
        </w:smartTagPr>
        <w:r>
          <w:rPr>
            <w:rFonts w:ascii="Times New Roman" w:hAnsi="Times New Roman"/>
            <w:i w:val="0"/>
            <w:color w:val="0000FF"/>
            <w:sz w:val="20"/>
          </w:rPr>
          <w:t>01135, м</w:t>
        </w:r>
      </w:smartTag>
      <w:r>
        <w:rPr>
          <w:rFonts w:ascii="Times New Roman" w:hAnsi="Times New Roman"/>
          <w:i w:val="0"/>
          <w:color w:val="0000FF"/>
          <w:sz w:val="20"/>
        </w:rPr>
        <w:t>. Київ, проспект Перемоги,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10,</w:t>
      </w:r>
      <w:r>
        <w:rPr>
          <w:rFonts w:ascii="Times New Roman" w:hAnsi="Times New Roman"/>
          <w:i w:val="0"/>
          <w:color w:val="0000FF"/>
          <w:sz w:val="20"/>
        </w:rPr>
        <w:t xml:space="preserve"> тел. (044)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</w:t>
      </w:r>
      <w:r w:rsidRPr="008A0C51">
        <w:rPr>
          <w:rFonts w:ascii="Times New Roman" w:hAnsi="Times New Roman"/>
          <w:b w:val="0"/>
          <w:i w:val="0"/>
          <w:color w:val="0000FF"/>
          <w:sz w:val="20"/>
          <w:lang w:val="ru-RU"/>
        </w:rPr>
        <w:t>48</w:t>
      </w:r>
      <w:r>
        <w:rPr>
          <w:rFonts w:ascii="Times New Roman" w:hAnsi="Times New Roman"/>
          <w:b w:val="0"/>
          <w:i w:val="0"/>
          <w:color w:val="0000FF"/>
          <w:sz w:val="20"/>
        </w:rPr>
        <w:t>6-24-42,</w:t>
      </w:r>
      <w:r>
        <w:rPr>
          <w:rFonts w:ascii="Times New Roman" w:hAnsi="Times New Roman"/>
          <w:i w:val="0"/>
          <w:color w:val="0000FF"/>
          <w:sz w:val="20"/>
        </w:rPr>
        <w:t xml:space="preserve"> факс (044) 2</w:t>
      </w:r>
      <w:r w:rsidRPr="008A0C51">
        <w:rPr>
          <w:rFonts w:ascii="Times New Roman" w:hAnsi="Times New Roman"/>
          <w:i w:val="0"/>
          <w:color w:val="0000FF"/>
          <w:sz w:val="20"/>
          <w:lang w:val="ru-RU"/>
        </w:rPr>
        <w:t>36</w:t>
      </w:r>
      <w:r>
        <w:rPr>
          <w:rFonts w:ascii="Times New Roman" w:hAnsi="Times New Roman"/>
          <w:i w:val="0"/>
          <w:color w:val="0000FF"/>
          <w:sz w:val="20"/>
        </w:rPr>
        <w:t xml:space="preserve">-10-49, </w:t>
      </w:r>
      <w:hyperlink r:id="rId4" w:history="1">
        <w:r>
          <w:rPr>
            <w:rStyle w:val="a3"/>
            <w:rFonts w:ascii="Times New Roman" w:hAnsi="Times New Roman"/>
            <w:i w:val="0"/>
            <w:sz w:val="20"/>
            <w:lang w:val="en-US"/>
          </w:rPr>
          <w:t>ministry</w:t>
        </w:r>
        <w:r w:rsidRPr="008A0C51">
          <w:rPr>
            <w:rStyle w:val="a3"/>
            <w:rFonts w:ascii="Times New Roman" w:hAnsi="Times New Roman"/>
            <w:i w:val="0"/>
            <w:sz w:val="20"/>
          </w:rPr>
          <w:t>@</w:t>
        </w:r>
        <w:proofErr w:type="spellStart"/>
        <w:r>
          <w:rPr>
            <w:rStyle w:val="a3"/>
            <w:rFonts w:ascii="Times New Roman" w:hAnsi="Times New Roman"/>
            <w:i w:val="0"/>
            <w:sz w:val="20"/>
            <w:lang w:val="en-US"/>
          </w:rPr>
          <w:t>mon</w:t>
        </w:r>
        <w:proofErr w:type="spellEnd"/>
        <w:r w:rsidRPr="008A0C51">
          <w:rPr>
            <w:rStyle w:val="a3"/>
            <w:rFonts w:ascii="Times New Roman" w:hAnsi="Times New Roman"/>
            <w:i w:val="0"/>
            <w:sz w:val="20"/>
          </w:rPr>
          <w:t>.</w:t>
        </w:r>
        <w:proofErr w:type="spellStart"/>
        <w:r>
          <w:rPr>
            <w:rStyle w:val="a3"/>
            <w:rFonts w:ascii="Times New Roman" w:hAnsi="Times New Roman"/>
            <w:i w:val="0"/>
            <w:sz w:val="20"/>
            <w:lang w:val="en-US"/>
          </w:rPr>
          <w:t>gov</w:t>
        </w:r>
        <w:proofErr w:type="spellEnd"/>
        <w:r w:rsidRPr="008A0C51">
          <w:rPr>
            <w:rStyle w:val="a3"/>
            <w:rFonts w:ascii="Times New Roman" w:hAnsi="Times New Roman"/>
            <w:i w:val="0"/>
            <w:sz w:val="20"/>
          </w:rPr>
          <w:t>.</w:t>
        </w:r>
        <w:proofErr w:type="spellStart"/>
        <w:r>
          <w:rPr>
            <w:rStyle w:val="a3"/>
            <w:rFonts w:ascii="Times New Roman" w:hAnsi="Times New Roman"/>
            <w:i w:val="0"/>
            <w:sz w:val="20"/>
            <w:lang w:val="en-US"/>
          </w:rPr>
          <w:t>ua</w:t>
        </w:r>
        <w:proofErr w:type="spellEnd"/>
      </w:hyperlink>
    </w:p>
    <w:p w:rsidR="00165E63" w:rsidRPr="008A0C51" w:rsidRDefault="00165E63" w:rsidP="00165E63">
      <w:pPr>
        <w:pStyle w:val="FR3"/>
        <w:ind w:left="0" w:right="0"/>
        <w:rPr>
          <w:color w:val="0000FF"/>
          <w:lang w:val="ru-RU"/>
        </w:rPr>
      </w:pPr>
      <w:r>
        <w:rPr>
          <w:noProof/>
          <w:snapToGrid/>
          <w:color w:val="0000FF"/>
          <w:sz w:val="20"/>
          <w:lang w:val="ru-RU"/>
        </w:rPr>
        <w:pict>
          <v:line id="_x0000_s1027" style="position:absolute;left:0;text-align:left;z-index:251661312;mso-wrap-edited:f" from="1.35pt,.9pt" to="505.35pt,.9pt" wrapcoords="-64 0 -64 0 21632 0 21632 0 -64 0" strokecolor="blue" strokeweight="2.25pt"/>
        </w:pict>
      </w:r>
      <w:r>
        <w:rPr>
          <w:noProof/>
          <w:snapToGrid/>
          <w:color w:val="0000FF"/>
        </w:rPr>
        <w:pict>
          <v:line id="_x0000_s1026" style="position:absolute;left:0;text-align:left;flip:y;z-index:251660288;mso-position-vertical-relative:page" from=".9pt,220.35pt" to="511.05pt,221.3pt" strokecolor="yellow" strokeweight="2pt">
            <w10:wrap anchory="page"/>
          </v:line>
        </w:pict>
      </w:r>
    </w:p>
    <w:p w:rsidR="00165E63" w:rsidRPr="008A0C51" w:rsidRDefault="00165E63" w:rsidP="00165E63">
      <w:pPr>
        <w:pStyle w:val="FR2"/>
        <w:spacing w:line="240" w:lineRule="auto"/>
        <w:ind w:left="0"/>
        <w:rPr>
          <w:b/>
          <w:lang w:val="ru-RU"/>
        </w:rPr>
      </w:pPr>
      <w:r>
        <w:rPr>
          <w:b/>
        </w:rPr>
        <w:t xml:space="preserve">від </w:t>
      </w:r>
      <w:r>
        <w:rPr>
          <w:b/>
          <w:u w:val="single"/>
        </w:rPr>
        <w:t xml:space="preserve">   </w:t>
      </w:r>
      <w:r w:rsidRPr="00AF2AE7">
        <w:rPr>
          <w:b/>
          <w:u w:val="single"/>
          <w:lang w:val="ru-RU"/>
        </w:rPr>
        <w:t>09.09.11</w:t>
      </w:r>
      <w:r>
        <w:rPr>
          <w:b/>
          <w:u w:val="single"/>
        </w:rPr>
        <w:t xml:space="preserve">         </w:t>
      </w:r>
      <w:r>
        <w:rPr>
          <w:b/>
        </w:rPr>
        <w:t>№</w:t>
      </w:r>
      <w:r w:rsidRPr="008A0C51">
        <w:rPr>
          <w:b/>
          <w:lang w:val="ru-RU"/>
        </w:rPr>
        <w:t xml:space="preserve">  </w:t>
      </w:r>
      <w:r w:rsidRPr="008A0C51">
        <w:rPr>
          <w:b/>
          <w:u w:val="single"/>
          <w:lang w:val="ru-RU"/>
        </w:rPr>
        <w:t>_</w:t>
      </w:r>
      <w:r>
        <w:rPr>
          <w:b/>
          <w:u w:val="single"/>
          <w:lang w:val="ru-RU"/>
        </w:rPr>
        <w:t xml:space="preserve"> </w:t>
      </w:r>
      <w:r w:rsidRPr="00AF2AE7">
        <w:rPr>
          <w:b/>
          <w:u w:val="single"/>
          <w:lang w:val="ru-RU"/>
        </w:rPr>
        <w:t>1/9-685</w:t>
      </w:r>
      <w:r w:rsidRPr="008A0C51">
        <w:rPr>
          <w:b/>
          <w:u w:val="single"/>
          <w:lang w:val="ru-RU"/>
        </w:rPr>
        <w:t xml:space="preserve">___ </w:t>
      </w:r>
      <w:r w:rsidRPr="008A0C51">
        <w:rPr>
          <w:b/>
          <w:lang w:val="ru-RU"/>
        </w:rPr>
        <w:t xml:space="preserve"> </w:t>
      </w:r>
      <w:r w:rsidRPr="008A0C51">
        <w:rPr>
          <w:b/>
          <w:u w:val="single"/>
          <w:lang w:val="ru-RU"/>
        </w:rPr>
        <w:t xml:space="preserve">                 </w:t>
      </w:r>
    </w:p>
    <w:p w:rsidR="00165E63" w:rsidRPr="00AF2AE7" w:rsidRDefault="00165E63" w:rsidP="00165E63">
      <w:pPr>
        <w:pStyle w:val="FR2"/>
        <w:spacing w:before="360"/>
        <w:ind w:left="0"/>
        <w:rPr>
          <w:b/>
          <w:sz w:val="28"/>
          <w:u w:val="single"/>
          <w:lang w:val="ru-RU"/>
        </w:rPr>
      </w:pPr>
      <w:r>
        <w:rPr>
          <w:b/>
        </w:rPr>
        <w:t>на №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F2AE7">
        <w:rPr>
          <w:b/>
          <w:u w:val="single"/>
          <w:lang w:val="ru-RU"/>
        </w:rPr>
        <w:t>___</w:t>
      </w:r>
      <w:r>
        <w:rPr>
          <w:b/>
        </w:rPr>
        <w:t xml:space="preserve"> від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65E63" w:rsidRDefault="00165E63" w:rsidP="00165E63">
      <w:pPr>
        <w:ind w:left="42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Міністерство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науки, </w:t>
      </w:r>
      <w:proofErr w:type="spellStart"/>
      <w:proofErr w:type="gramStart"/>
      <w:r>
        <w:rPr>
          <w:sz w:val="28"/>
          <w:szCs w:val="28"/>
        </w:rPr>
        <w:t>молод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</w:p>
    <w:p w:rsidR="00165E63" w:rsidRDefault="00165E63" w:rsidP="00165E6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спорту </w:t>
      </w:r>
      <w:proofErr w:type="spellStart"/>
      <w:r>
        <w:rPr>
          <w:sz w:val="28"/>
          <w:szCs w:val="28"/>
        </w:rPr>
        <w:t>Автономної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</w:t>
      </w:r>
      <w:proofErr w:type="spellEnd"/>
      <w:r>
        <w:rPr>
          <w:sz w:val="28"/>
          <w:szCs w:val="28"/>
        </w:rPr>
        <w:t>,</w:t>
      </w:r>
    </w:p>
    <w:p w:rsidR="00165E63" w:rsidRDefault="00165E63" w:rsidP="00165E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обласних</w:t>
      </w:r>
      <w:proofErr w:type="spellEnd"/>
    </w:p>
    <w:p w:rsidR="00165E63" w:rsidRDefault="00165E63" w:rsidP="00165E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Севастопольської</w:t>
      </w:r>
      <w:proofErr w:type="spellEnd"/>
    </w:p>
    <w:p w:rsidR="00165E63" w:rsidRDefault="00165E63" w:rsidP="00165E63">
      <w:pPr>
        <w:ind w:left="3540"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адміністрацій</w:t>
      </w:r>
      <w:proofErr w:type="spellEnd"/>
    </w:p>
    <w:p w:rsidR="00165E63" w:rsidRPr="00165E63" w:rsidRDefault="00165E63" w:rsidP="00165E63">
      <w:pPr>
        <w:jc w:val="both"/>
        <w:rPr>
          <w:sz w:val="28"/>
          <w:szCs w:val="28"/>
          <w:lang w:val="uk-UA"/>
        </w:rPr>
      </w:pPr>
    </w:p>
    <w:p w:rsidR="00165E63" w:rsidRDefault="00165E63" w:rsidP="0016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уроку</w:t>
      </w:r>
    </w:p>
    <w:p w:rsidR="00165E63" w:rsidRDefault="00165E63" w:rsidP="00165E63">
      <w:pPr>
        <w:jc w:val="both"/>
        <w:rPr>
          <w:rFonts w:eastAsia="TimesNewRomanPSMT"/>
          <w:sz w:val="28"/>
          <w:szCs w:val="28"/>
        </w:rPr>
      </w:pPr>
      <w:r w:rsidRPr="005C0973">
        <w:rPr>
          <w:rFonts w:eastAsia="TimesNewRomanPSMT"/>
          <w:sz w:val="28"/>
          <w:szCs w:val="28"/>
        </w:rPr>
        <w:t>«</w:t>
      </w:r>
      <w:proofErr w:type="spellStart"/>
      <w:r w:rsidRPr="005C0973">
        <w:rPr>
          <w:rFonts w:eastAsia="TimesNewRomanPSMT"/>
          <w:sz w:val="28"/>
          <w:szCs w:val="28"/>
        </w:rPr>
        <w:t>Безпека</w:t>
      </w:r>
      <w:proofErr w:type="spellEnd"/>
      <w:r w:rsidRPr="005C0973">
        <w:rPr>
          <w:rFonts w:eastAsia="TimesNewRomanPSMT"/>
          <w:sz w:val="28"/>
          <w:szCs w:val="28"/>
        </w:rPr>
        <w:t xml:space="preserve"> на </w:t>
      </w:r>
      <w:proofErr w:type="spellStart"/>
      <w:r w:rsidRPr="005C0973">
        <w:rPr>
          <w:rFonts w:eastAsia="TimesNewRomanPSMT"/>
          <w:sz w:val="28"/>
          <w:szCs w:val="28"/>
        </w:rPr>
        <w:t>дорозі</w:t>
      </w:r>
      <w:proofErr w:type="spellEnd"/>
      <w:r w:rsidRPr="005C0973">
        <w:rPr>
          <w:rFonts w:eastAsia="TimesNewRomanPSMT"/>
          <w:sz w:val="28"/>
          <w:szCs w:val="28"/>
        </w:rPr>
        <w:t xml:space="preserve"> – </w:t>
      </w:r>
    </w:p>
    <w:p w:rsidR="00165E63" w:rsidRPr="00334086" w:rsidRDefault="00165E63" w:rsidP="00165E63">
      <w:pPr>
        <w:jc w:val="both"/>
        <w:rPr>
          <w:sz w:val="28"/>
          <w:szCs w:val="28"/>
        </w:rPr>
      </w:pPr>
      <w:proofErr w:type="spellStart"/>
      <w:r w:rsidRPr="005C0973">
        <w:rPr>
          <w:rFonts w:eastAsia="TimesNewRomanPSMT"/>
          <w:sz w:val="28"/>
          <w:szCs w:val="28"/>
        </w:rPr>
        <w:t>безпека</w:t>
      </w:r>
      <w:proofErr w:type="spellEnd"/>
      <w:r w:rsidRPr="005C0973">
        <w:rPr>
          <w:rFonts w:eastAsia="TimesNewRomanPSMT"/>
          <w:sz w:val="28"/>
          <w:szCs w:val="28"/>
        </w:rPr>
        <w:t xml:space="preserve"> </w:t>
      </w:r>
      <w:proofErr w:type="spellStart"/>
      <w:r w:rsidRPr="005C0973">
        <w:rPr>
          <w:rFonts w:eastAsia="TimesNewRomanPSMT"/>
          <w:sz w:val="28"/>
          <w:szCs w:val="28"/>
        </w:rPr>
        <w:t>життя</w:t>
      </w:r>
      <w:proofErr w:type="spellEnd"/>
      <w:r w:rsidRPr="005C0973">
        <w:rPr>
          <w:rFonts w:eastAsia="TimesNewRomanPSMT"/>
          <w:sz w:val="28"/>
          <w:szCs w:val="28"/>
        </w:rPr>
        <w:t>»</w:t>
      </w:r>
      <w:r>
        <w:rPr>
          <w:rFonts w:eastAsia="TimesNewRomanPSMT"/>
          <w:sz w:val="28"/>
          <w:szCs w:val="28"/>
        </w:rPr>
        <w:t xml:space="preserve"> </w:t>
      </w:r>
    </w:p>
    <w:p w:rsidR="00165E63" w:rsidRDefault="00165E63" w:rsidP="00165E63">
      <w:pPr>
        <w:jc w:val="both"/>
        <w:rPr>
          <w:sz w:val="28"/>
          <w:szCs w:val="28"/>
        </w:rPr>
      </w:pPr>
    </w:p>
    <w:p w:rsidR="00165E63" w:rsidRDefault="00165E63" w:rsidP="00165E63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22.06.2011 </w:t>
      </w:r>
      <w:r>
        <w:rPr>
          <w:sz w:val="28"/>
          <w:szCs w:val="28"/>
        </w:rPr>
        <w:br/>
        <w:t xml:space="preserve">№ 1-1/1228,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проголошення</w:t>
      </w:r>
      <w:proofErr w:type="spellEnd"/>
      <w:r>
        <w:rPr>
          <w:sz w:val="28"/>
          <w:szCs w:val="28"/>
        </w:rPr>
        <w:t xml:space="preserve"> 2011-2020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Десятиліттям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посилення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на дорогах  просимо провести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15 по 30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в 1 – 11 </w:t>
      </w:r>
      <w:proofErr w:type="spellStart"/>
      <w:r>
        <w:rPr>
          <w:sz w:val="28"/>
          <w:szCs w:val="28"/>
        </w:rPr>
        <w:t>класах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урок </w:t>
      </w:r>
      <w:r w:rsidRPr="005C0973">
        <w:rPr>
          <w:rFonts w:eastAsia="TimesNewRomanPSMT"/>
          <w:sz w:val="28"/>
          <w:szCs w:val="28"/>
        </w:rPr>
        <w:t>«</w:t>
      </w:r>
      <w:proofErr w:type="spellStart"/>
      <w:r w:rsidRPr="005C0973">
        <w:rPr>
          <w:rFonts w:eastAsia="TimesNewRomanPSMT"/>
          <w:sz w:val="28"/>
          <w:szCs w:val="28"/>
        </w:rPr>
        <w:t>Безпека</w:t>
      </w:r>
      <w:proofErr w:type="spellEnd"/>
      <w:r w:rsidRPr="005C0973">
        <w:rPr>
          <w:rFonts w:eastAsia="TimesNewRomanPSMT"/>
          <w:sz w:val="28"/>
          <w:szCs w:val="28"/>
        </w:rPr>
        <w:t xml:space="preserve"> на </w:t>
      </w:r>
      <w:proofErr w:type="spellStart"/>
      <w:r w:rsidRPr="005C0973">
        <w:rPr>
          <w:rFonts w:eastAsia="TimesNewRomanPSMT"/>
          <w:sz w:val="28"/>
          <w:szCs w:val="28"/>
        </w:rPr>
        <w:t>дорозі</w:t>
      </w:r>
      <w:proofErr w:type="spellEnd"/>
      <w:r w:rsidRPr="005C0973">
        <w:rPr>
          <w:rFonts w:eastAsia="TimesNewRomanPSMT"/>
          <w:sz w:val="28"/>
          <w:szCs w:val="28"/>
        </w:rPr>
        <w:t xml:space="preserve"> – </w:t>
      </w:r>
      <w:proofErr w:type="spellStart"/>
      <w:r w:rsidRPr="005C0973">
        <w:rPr>
          <w:rFonts w:eastAsia="TimesNewRomanPSMT"/>
          <w:sz w:val="28"/>
          <w:szCs w:val="28"/>
        </w:rPr>
        <w:t>безпека</w:t>
      </w:r>
      <w:proofErr w:type="spellEnd"/>
      <w:r w:rsidRPr="005C0973">
        <w:rPr>
          <w:rFonts w:eastAsia="TimesNewRomanPSMT"/>
          <w:sz w:val="28"/>
          <w:szCs w:val="28"/>
        </w:rPr>
        <w:t xml:space="preserve"> </w:t>
      </w:r>
      <w:proofErr w:type="spellStart"/>
      <w:r w:rsidRPr="005C0973">
        <w:rPr>
          <w:rFonts w:eastAsia="TimesNewRomanPSMT"/>
          <w:sz w:val="28"/>
          <w:szCs w:val="28"/>
        </w:rPr>
        <w:t>життя</w:t>
      </w:r>
      <w:proofErr w:type="spellEnd"/>
      <w:r w:rsidRPr="005C0973">
        <w:rPr>
          <w:rFonts w:eastAsia="TimesNewRomanPSMT"/>
          <w:sz w:val="28"/>
          <w:szCs w:val="28"/>
        </w:rPr>
        <w:t>»</w:t>
      </w:r>
      <w:r>
        <w:rPr>
          <w:rFonts w:eastAsia="TimesNewRomanPSMT"/>
          <w:sz w:val="28"/>
          <w:szCs w:val="28"/>
        </w:rPr>
        <w:t xml:space="preserve">. </w:t>
      </w:r>
    </w:p>
    <w:p w:rsidR="00165E63" w:rsidRDefault="00165E63" w:rsidP="00165E63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Надсилаємо</w:t>
      </w:r>
      <w:proofErr w:type="spellEnd"/>
      <w:r w:rsidRPr="008918CF">
        <w:rPr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методичні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рекомендації</w:t>
      </w:r>
      <w:proofErr w:type="spellEnd"/>
      <w:r w:rsidRPr="005C0973"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уроку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Всеукраїнською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громадською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організацією</w:t>
      </w:r>
      <w:proofErr w:type="spellEnd"/>
      <w:r w:rsidRPr="005C0973">
        <w:rPr>
          <w:rFonts w:eastAsia="TimesNewRomanPSMT"/>
          <w:sz w:val="28"/>
          <w:szCs w:val="28"/>
        </w:rPr>
        <w:t xml:space="preserve"> «</w:t>
      </w:r>
      <w:proofErr w:type="spellStart"/>
      <w:r w:rsidRPr="005C0973">
        <w:rPr>
          <w:rFonts w:eastAsia="TimesNewRomanPSMT"/>
          <w:sz w:val="28"/>
          <w:szCs w:val="28"/>
        </w:rPr>
        <w:t>Асоціація</w:t>
      </w:r>
      <w:proofErr w:type="spellEnd"/>
      <w:r w:rsidRPr="005C0973">
        <w:rPr>
          <w:rFonts w:eastAsia="TimesNewRomanPSMT"/>
          <w:sz w:val="28"/>
          <w:szCs w:val="28"/>
        </w:rPr>
        <w:t xml:space="preserve"> </w:t>
      </w:r>
      <w:proofErr w:type="spellStart"/>
      <w:r w:rsidRPr="005C0973">
        <w:rPr>
          <w:rFonts w:eastAsia="TimesNewRomanPSMT"/>
          <w:sz w:val="28"/>
          <w:szCs w:val="28"/>
        </w:rPr>
        <w:t>безпеки</w:t>
      </w:r>
      <w:proofErr w:type="spellEnd"/>
      <w:r w:rsidRPr="005C0973">
        <w:rPr>
          <w:rFonts w:eastAsia="TimesNewRomanPSMT"/>
          <w:sz w:val="28"/>
          <w:szCs w:val="28"/>
        </w:rPr>
        <w:t xml:space="preserve"> </w:t>
      </w:r>
      <w:proofErr w:type="spellStart"/>
      <w:r w:rsidRPr="005C0973">
        <w:rPr>
          <w:rFonts w:eastAsia="TimesNewRomanPSMT"/>
          <w:sz w:val="28"/>
          <w:szCs w:val="28"/>
        </w:rPr>
        <w:t>дорожнього</w:t>
      </w:r>
      <w:proofErr w:type="spellEnd"/>
      <w:r w:rsidRPr="005C0973">
        <w:rPr>
          <w:rFonts w:eastAsia="TimesNewRomanPSMT"/>
          <w:sz w:val="28"/>
          <w:szCs w:val="28"/>
        </w:rPr>
        <w:t xml:space="preserve"> </w:t>
      </w:r>
      <w:proofErr w:type="spellStart"/>
      <w:r w:rsidRPr="005C0973">
        <w:rPr>
          <w:rFonts w:eastAsia="TimesNewRomanPSMT"/>
          <w:sz w:val="28"/>
          <w:szCs w:val="28"/>
        </w:rPr>
        <w:t>руху</w:t>
      </w:r>
      <w:proofErr w:type="spellEnd"/>
      <w:r w:rsidRPr="005C0973">
        <w:rPr>
          <w:rFonts w:eastAsia="TimesNewRomanPSMT"/>
          <w:sz w:val="28"/>
          <w:szCs w:val="28"/>
        </w:rPr>
        <w:t>»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з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урахуванням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рекомендацій</w:t>
      </w:r>
      <w:proofErr w:type="spellEnd"/>
      <w:r>
        <w:rPr>
          <w:rFonts w:eastAsia="TimesNewRomanPSMT"/>
          <w:sz w:val="28"/>
          <w:szCs w:val="28"/>
        </w:rPr>
        <w:t xml:space="preserve"> ДАІ МВС </w:t>
      </w:r>
      <w:proofErr w:type="spellStart"/>
      <w:r>
        <w:rPr>
          <w:rFonts w:eastAsia="TimesNewRomanPSMT"/>
          <w:sz w:val="28"/>
          <w:szCs w:val="28"/>
        </w:rPr>
        <w:t>України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і</w:t>
      </w:r>
      <w:proofErr w:type="spellEnd"/>
      <w:r>
        <w:rPr>
          <w:rFonts w:eastAsia="TimesNewRomanPSMT"/>
          <w:sz w:val="28"/>
          <w:szCs w:val="28"/>
        </w:rPr>
        <w:t xml:space="preserve"> за </w:t>
      </w:r>
      <w:proofErr w:type="spellStart"/>
      <w:r>
        <w:rPr>
          <w:rFonts w:eastAsia="TimesNewRomanPSMT"/>
          <w:sz w:val="28"/>
          <w:szCs w:val="28"/>
        </w:rPr>
        <w:t>підтримки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Міжнародного</w:t>
      </w:r>
      <w:proofErr w:type="spellEnd"/>
      <w:r>
        <w:rPr>
          <w:rFonts w:eastAsia="TimesNewRomanPSMT"/>
          <w:sz w:val="28"/>
          <w:szCs w:val="28"/>
        </w:rPr>
        <w:t xml:space="preserve"> фонду «</w:t>
      </w:r>
      <w:proofErr w:type="spellStart"/>
      <w:r>
        <w:rPr>
          <w:rFonts w:eastAsia="TimesNewRomanPSMT"/>
          <w:sz w:val="28"/>
          <w:szCs w:val="28"/>
        </w:rPr>
        <w:t>Єдиний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світ</w:t>
      </w:r>
      <w:proofErr w:type="spellEnd"/>
      <w:r>
        <w:rPr>
          <w:rFonts w:eastAsia="TimesNewRomanPSMT"/>
          <w:sz w:val="28"/>
          <w:szCs w:val="28"/>
        </w:rPr>
        <w:t xml:space="preserve">». </w:t>
      </w:r>
    </w:p>
    <w:p w:rsidR="00165E63" w:rsidRDefault="00165E63" w:rsidP="00165E63">
      <w:pPr>
        <w:ind w:firstLine="720"/>
        <w:jc w:val="both"/>
        <w:rPr>
          <w:rFonts w:eastAsia="TimesNewRomanPSMT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Рекомендації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розміщено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науки, </w:t>
      </w:r>
      <w:proofErr w:type="spellStart"/>
      <w:proofErr w:type="gramStart"/>
      <w:r>
        <w:rPr>
          <w:sz w:val="28"/>
          <w:szCs w:val="28"/>
        </w:rPr>
        <w:t>молод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та спорту</w:t>
      </w:r>
      <w: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>
        <w:rPr>
          <w:rStyle w:val="a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</w:t>
      </w:r>
    </w:p>
    <w:p w:rsidR="00165E63" w:rsidRDefault="00165E63" w:rsidP="00165E63">
      <w:pPr>
        <w:ind w:firstLine="720"/>
        <w:jc w:val="both"/>
        <w:rPr>
          <w:rFonts w:eastAsia="TimesNewRomanPSMT"/>
          <w:sz w:val="28"/>
          <w:szCs w:val="28"/>
        </w:rPr>
      </w:pPr>
    </w:p>
    <w:p w:rsidR="00165E63" w:rsidRDefault="00165E63" w:rsidP="00165E63">
      <w:pPr>
        <w:jc w:val="both"/>
        <w:rPr>
          <w:rFonts w:eastAsia="TimesNewRomanPSMT"/>
          <w:sz w:val="28"/>
          <w:szCs w:val="28"/>
        </w:rPr>
      </w:pPr>
    </w:p>
    <w:p w:rsidR="00165E63" w:rsidRDefault="00165E63" w:rsidP="00165E63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Заступник </w:t>
      </w:r>
      <w:proofErr w:type="spellStart"/>
      <w:r>
        <w:rPr>
          <w:rFonts w:eastAsia="TimesNewRomanPSMT"/>
          <w:sz w:val="28"/>
          <w:szCs w:val="28"/>
        </w:rPr>
        <w:t>Міністра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Б.М. </w:t>
      </w:r>
      <w:proofErr w:type="spellStart"/>
      <w:r>
        <w:rPr>
          <w:sz w:val="28"/>
          <w:szCs w:val="28"/>
        </w:rPr>
        <w:t>Жебровський</w:t>
      </w:r>
      <w:proofErr w:type="spellEnd"/>
      <w:r>
        <w:rPr>
          <w:sz w:val="28"/>
          <w:szCs w:val="28"/>
        </w:rPr>
        <w:t xml:space="preserve">   </w:t>
      </w:r>
    </w:p>
    <w:p w:rsidR="00C37E36" w:rsidRDefault="00C37E36"/>
    <w:sectPr w:rsidR="00C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65E63"/>
    <w:rsid w:val="00165E63"/>
    <w:rsid w:val="00C3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5E63"/>
    <w:rPr>
      <w:color w:val="0000FF"/>
      <w:u w:val="single"/>
    </w:rPr>
  </w:style>
  <w:style w:type="paragraph" w:customStyle="1" w:styleId="FR1">
    <w:name w:val="FR1"/>
    <w:rsid w:val="00165E63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/>
    </w:rPr>
  </w:style>
  <w:style w:type="paragraph" w:customStyle="1" w:styleId="FR2">
    <w:name w:val="FR2"/>
    <w:rsid w:val="00165E63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FR3">
    <w:name w:val="FR3"/>
    <w:rsid w:val="00165E63"/>
    <w:pPr>
      <w:widowControl w:val="0"/>
      <w:spacing w:before="140" w:after="0" w:line="360" w:lineRule="auto"/>
      <w:ind w:left="3400" w:right="340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.gov.ua/" TargetMode="External"/><Relationship Id="rId4" Type="http://schemas.openxmlformats.org/officeDocument/2006/relationships/hyperlink" Target="mailto:vvv@minosvit.niiit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2001-12-31T22:48:00Z</dcterms:created>
  <dcterms:modified xsi:type="dcterms:W3CDTF">2001-12-31T22:50:00Z</dcterms:modified>
</cp:coreProperties>
</file>